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704B" w14:textId="14725CB5" w:rsidR="00B52D9B" w:rsidRPr="00B52D9B" w:rsidRDefault="00B14EA0" w:rsidP="00FA4AC8">
      <w:pPr>
        <w:bidi/>
        <w:spacing w:before="150" w:after="150" w:line="720" w:lineRule="atLeas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>أحمد نصر الشرقاوى</w:t>
      </w:r>
    </w:p>
    <w:p w14:paraId="2593EEF3" w14:textId="77777777" w:rsidR="00B52D9B" w:rsidRPr="00B52D9B" w:rsidRDefault="00B14EA0" w:rsidP="009A44B1">
      <w:pPr>
        <w:spacing w:before="450" w:after="450" w:line="240" w:lineRule="auto"/>
        <w:rPr>
          <w:rFonts w:ascii="Helvetica" w:eastAsia="Times New Roman" w:hAnsi="Helvetica" w:cs="Helvetica"/>
          <w:color w:val="5A5A5A"/>
          <w:sz w:val="21"/>
          <w:szCs w:val="21"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3A645CAA">
          <v:rect id="_x0000_i1025" style="width:0;height:1.5pt" o:hralign="center" o:hrstd="t" o:hr="t" fillcolor="#a0a0a0" stroked="f"/>
        </w:pict>
      </w:r>
    </w:p>
    <w:p w14:paraId="461D6F6A" w14:textId="3D504BA6" w:rsidR="009A44B1" w:rsidRPr="009A44B1" w:rsidRDefault="009A44B1" w:rsidP="009A44B1">
      <w:pPr>
        <w:spacing w:before="150" w:after="150" w:line="240" w:lineRule="auto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rtl/>
          <w:lang w:bidi="ar-EG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  <w:lang w:bidi="ar-EG"/>
        </w:rPr>
        <w:t xml:space="preserve">شريك </w:t>
      </w:r>
    </w:p>
    <w:p w14:paraId="3742A3F0" w14:textId="3B3A8EF4" w:rsidR="00B52D9B" w:rsidRPr="00B52D9B" w:rsidRDefault="00FA4AC8" w:rsidP="009A44B1">
      <w:pPr>
        <w:bidi/>
        <w:spacing w:after="150" w:line="240" w:lineRule="auto"/>
        <w:jc w:val="both"/>
        <w:rPr>
          <w:rFonts w:ascii="Helvetica" w:eastAsia="Times New Roman" w:hAnsi="Helvetica" w:cs="Helvetica"/>
          <w:color w:val="5A5A5A"/>
          <w:sz w:val="21"/>
          <w:szCs w:val="21"/>
        </w:rPr>
      </w:pPr>
      <w:r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ه</w:t>
      </w:r>
      <w:r w:rsidR="00EA644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و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متخصص</w:t>
      </w:r>
      <w:r w:rsidR="001B19E7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فى مجال المحاسبة 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والاستشارات المالية وال</w:t>
      </w:r>
      <w:r w:rsidR="00B14EA0" w:rsidRPr="00B14EA0">
        <w:rPr>
          <w:rFonts w:ascii="Helvetica" w:eastAsia="Times New Roman" w:hAnsi="Helvetica" w:cs="Helvetica"/>
          <w:color w:val="5A5A5A"/>
          <w:sz w:val="21"/>
          <w:szCs w:val="21"/>
          <w:rtl/>
        </w:rPr>
        <w:t>تقييم و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ال</w:t>
      </w:r>
      <w:r w:rsidR="00B14EA0" w:rsidRPr="00B14EA0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تطوير 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ل</w:t>
      </w:r>
      <w:r w:rsidR="00B14EA0" w:rsidRPr="00B14EA0">
        <w:rPr>
          <w:rFonts w:ascii="Helvetica" w:eastAsia="Times New Roman" w:hAnsi="Helvetica" w:cs="Helvetica"/>
          <w:color w:val="5A5A5A"/>
          <w:sz w:val="21"/>
          <w:szCs w:val="21"/>
          <w:rtl/>
        </w:rPr>
        <w:t>أنظمة المحاسبة والرقابة الداخلية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</w:t>
      </w:r>
      <w:r w:rsidR="001B19E7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. و</w:t>
      </w:r>
      <w:r w:rsidR="00EA644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ي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تمتع بخبرة مهنية تتعدى </w:t>
      </w:r>
      <w:r w:rsidR="00645B49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25</w:t>
      </w:r>
      <w:r w:rsidR="004D712B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سنة  من الخبرة فى هذه</w:t>
      </w:r>
      <w:r w:rsidR="00356931" w:rsidRPr="0009388D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،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وقد أستمد</w:t>
      </w:r>
      <w:r w:rsidR="00EA644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 xml:space="preserve">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هذه الخبرة المهنية فى مجال 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المحاسبة والاستشارات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من خلال </w:t>
      </w:r>
      <w:r w:rsidR="00B14EA0" w:rsidRPr="00B14EA0">
        <w:rPr>
          <w:rFonts w:ascii="Helvetica" w:eastAsia="Times New Roman" w:hAnsi="Helvetica" w:cs="Helvetica"/>
          <w:color w:val="5A5A5A"/>
          <w:sz w:val="21"/>
          <w:szCs w:val="21"/>
          <w:rtl/>
        </w:rPr>
        <w:t>اشترك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ه</w:t>
      </w:r>
      <w:r w:rsidR="00B14EA0" w:rsidRPr="00B14EA0">
        <w:rPr>
          <w:rFonts w:ascii="Helvetica" w:eastAsia="Times New Roman" w:hAnsi="Helvetica" w:cs="Helvetica"/>
          <w:color w:val="5A5A5A"/>
          <w:sz w:val="21"/>
          <w:szCs w:val="21"/>
          <w:rtl/>
        </w:rPr>
        <w:t xml:space="preserve"> فى تقييم و تطوير أنظمة المحاسبة والرقابة الداخلية للعديد من المؤسسات المحلية والعالمية </w:t>
      </w:r>
      <w:r w:rsidR="00B52D9B" w:rsidRPr="0009388D">
        <w:rPr>
          <w:rFonts w:ascii="Helvetica" w:eastAsia="Times New Roman" w:hAnsi="Helvetica" w:cs="Helvetica"/>
          <w:color w:val="5A5A5A"/>
          <w:sz w:val="21"/>
          <w:szCs w:val="21"/>
          <w:rtl/>
        </w:rPr>
        <w:t>فى مختلف القطاعات</w:t>
      </w:r>
      <w:r w:rsidR="00B14EA0">
        <w:rPr>
          <w:rFonts w:ascii="Helvetica" w:eastAsia="Times New Roman" w:hAnsi="Helvetica" w:cs="Helvetica" w:hint="cs"/>
          <w:color w:val="5A5A5A"/>
          <w:sz w:val="21"/>
          <w:szCs w:val="21"/>
          <w:rtl/>
        </w:rPr>
        <w:t>.</w:t>
      </w:r>
    </w:p>
    <w:p w14:paraId="129808DB" w14:textId="77777777" w:rsidR="00B52D9B" w:rsidRPr="00B52D9B" w:rsidRDefault="00B14EA0" w:rsidP="009A44B1">
      <w:pPr>
        <w:spacing w:before="300" w:after="30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3743C00C">
          <v:rect id="_x0000_i1026" style="width:0;height:1.5pt" o:hralign="center" o:hrstd="t" o:hr="t" fillcolor="#a0a0a0" stroked="f"/>
        </w:pict>
      </w:r>
    </w:p>
    <w:p w14:paraId="6D9864CA" w14:textId="77777777" w:rsidR="00B52D9B" w:rsidRPr="00B52D9B" w:rsidRDefault="00B52D9B" w:rsidP="009A44B1">
      <w:pPr>
        <w:shd w:val="clear" w:color="auto" w:fill="808080"/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4395"/>
        <w:gridCol w:w="2668"/>
      </w:tblGrid>
      <w:tr w:rsidR="004D712B" w:rsidRPr="00B52D9B" w14:paraId="0CB8C2B5" w14:textId="77777777" w:rsidTr="004D712B">
        <w:trPr>
          <w:trHeight w:val="1078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A5F922C" w14:textId="27B31744" w:rsidR="004D712B" w:rsidRPr="00B57664" w:rsidRDefault="00B57664" w:rsidP="009A44B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lang w:bidi="ar-EG"/>
              </w:rPr>
            </w:pPr>
            <w:r w:rsidRPr="00B57664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>شريك</w:t>
            </w:r>
          </w:p>
          <w:p w14:paraId="0F774DF8" w14:textId="3175D2CA" w:rsidR="004D712B" w:rsidRPr="00B57664" w:rsidRDefault="00C67289" w:rsidP="009A44B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664"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9A48C8" w:rsidRPr="00B57664">
              <w:rPr>
                <w:rFonts w:ascii="Times New Roman" w:eastAsia="Times New Roman" w:hAnsi="Times New Roman" w:cs="Times New Roman" w:hint="cs"/>
                <w:rtl/>
              </w:rPr>
              <w:t>2023</w:t>
            </w:r>
          </w:p>
        </w:tc>
        <w:tc>
          <w:tcPr>
            <w:tcW w:w="439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6EF6EE78" w14:textId="1ADBA360" w:rsidR="004D712B" w:rsidRPr="00406A7B" w:rsidRDefault="008F5A13" w:rsidP="009A44B1">
            <w:pPr>
              <w:spacing w:before="15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أ </w:t>
            </w:r>
            <w:r w:rsidR="004D712B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>محمود عبد الخالق  وشركاه</w:t>
            </w:r>
          </w:p>
        </w:tc>
        <w:tc>
          <w:tcPr>
            <w:tcW w:w="2668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2276776" w14:textId="77777777" w:rsidR="004D712B" w:rsidRPr="00105679" w:rsidRDefault="004D712B" w:rsidP="009A44B1">
            <w:pPr>
              <w:spacing w:after="0" w:line="240" w:lineRule="auto"/>
              <w:ind w:hanging="484"/>
              <w:jc w:val="right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105679">
              <w:rPr>
                <w:noProof/>
              </w:rPr>
              <w:drawing>
                <wp:inline distT="0" distB="0" distL="0" distR="0" wp14:anchorId="3D2B617A" wp14:editId="44476C59">
                  <wp:extent cx="1695450" cy="647700"/>
                  <wp:effectExtent l="0" t="0" r="0" b="0"/>
                  <wp:docPr id="1" name="Picture 1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EA0" w:rsidRPr="00B52D9B" w14:paraId="0B3F6485" w14:textId="77777777" w:rsidTr="004D712B"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8119853" w14:textId="77777777" w:rsidR="00B14EA0" w:rsidRDefault="00B14EA0" w:rsidP="00B14E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مراجع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أول</w:t>
            </w:r>
            <w:proofErr w:type="spellEnd"/>
          </w:p>
          <w:p w14:paraId="0F7D0EC3" w14:textId="26409B53" w:rsidR="00B14EA0" w:rsidRPr="00B57664" w:rsidRDefault="00B14EA0" w:rsidP="00B14E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  <w:lang w:bidi="ar-EG"/>
              </w:rPr>
              <w:t>2007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  <w:lang w:bidi="ar-EG"/>
              </w:rPr>
              <w:t xml:space="preserve"> - 20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  <w:lang w:bidi="ar-EG"/>
              </w:rPr>
              <w:t>1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  <w:lang w:bidi="ar-EG"/>
              </w:rPr>
              <w:t>3</w:t>
            </w:r>
          </w:p>
        </w:tc>
        <w:tc>
          <w:tcPr>
            <w:tcW w:w="439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BABFABF" w14:textId="400083D4" w:rsidR="00B14EA0" w:rsidRPr="00B52D9B" w:rsidRDefault="00B14EA0" w:rsidP="00B14EA0">
            <w:pPr>
              <w:spacing w:before="15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>مكتب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 xml:space="preserve"> /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>راشد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>وبدر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bidi="ar-EG"/>
              </w:rPr>
              <w:t>وشركاهم</w:t>
            </w:r>
            <w:proofErr w:type="spellEnd"/>
          </w:p>
        </w:tc>
        <w:tc>
          <w:tcPr>
            <w:tcW w:w="266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1FBF5C29" w14:textId="77CCA60A" w:rsidR="00B14EA0" w:rsidRPr="00B52D9B" w:rsidRDefault="00B14EA0" w:rsidP="00B14EA0">
            <w:pPr>
              <w:spacing w:after="0" w:line="240" w:lineRule="auto"/>
              <w:ind w:hanging="48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10ABA5C" wp14:editId="139BFE1E">
                  <wp:extent cx="1133475" cy="561975"/>
                  <wp:effectExtent l="0" t="0" r="9525" b="9525"/>
                  <wp:docPr id="8046834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880" cy="58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EA0" w:rsidRPr="00B52D9B" w14:paraId="57A59FFF" w14:textId="77777777" w:rsidTr="004D712B"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B293997" w14:textId="77777777" w:rsidR="00B14EA0" w:rsidRDefault="00B14EA0" w:rsidP="00B14E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مدير مراجعة</w:t>
            </w:r>
          </w:p>
          <w:p w14:paraId="7DB8AD5A" w14:textId="2F451B81" w:rsidR="00B14EA0" w:rsidRPr="001348E3" w:rsidRDefault="00B14EA0" w:rsidP="00B14EA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2006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– 200</w:t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1</w:t>
            </w:r>
          </w:p>
        </w:tc>
        <w:tc>
          <w:tcPr>
            <w:tcW w:w="439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C3DBFD7" w14:textId="77777777" w:rsidR="00B14EA0" w:rsidRDefault="00B14EA0" w:rsidP="00B14EA0">
            <w:pPr>
              <w:bidi/>
              <w:spacing w:after="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4"/>
                <w:szCs w:val="32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4"/>
                <w:szCs w:val="32"/>
                <w:rtl/>
              </w:rPr>
              <w:t>مكتب الأستاذ / محمود وشاحى</w:t>
            </w:r>
          </w:p>
          <w:p w14:paraId="30DF51ED" w14:textId="07F54BD0" w:rsidR="00B14EA0" w:rsidRDefault="00B14EA0" w:rsidP="00B14EA0">
            <w:pPr>
              <w:spacing w:before="150" w:after="150" w:line="24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4"/>
                <w:szCs w:val="32"/>
                <w:rtl/>
              </w:rPr>
              <w:t>عضو مجمع المحاسبين والمراجعين بأنجلترا وويلز</w:t>
            </w:r>
          </w:p>
        </w:tc>
        <w:tc>
          <w:tcPr>
            <w:tcW w:w="2668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256D13C" w14:textId="77777777" w:rsidR="00B14EA0" w:rsidRPr="00B52D9B" w:rsidRDefault="00B14EA0" w:rsidP="00B14EA0">
            <w:pPr>
              <w:spacing w:after="0" w:line="240" w:lineRule="auto"/>
              <w:ind w:hanging="484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</w:rPr>
            </w:pPr>
          </w:p>
        </w:tc>
      </w:tr>
    </w:tbl>
    <w:p w14:paraId="314554FE" w14:textId="77777777" w:rsidR="00E43833" w:rsidRDefault="00E43833" w:rsidP="00A734B3">
      <w:pPr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</w:pPr>
    </w:p>
    <w:p w14:paraId="27AEE7CA" w14:textId="303C555B" w:rsidR="00B52D9B" w:rsidRPr="004655B5" w:rsidRDefault="00B52D9B" w:rsidP="009A44B1">
      <w:pPr>
        <w:shd w:val="clear" w:color="auto" w:fill="808080"/>
        <w:spacing w:before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العلمية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tbl>
      <w:tblPr>
        <w:tblW w:w="10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8761"/>
      </w:tblGrid>
      <w:tr w:rsidR="004D712B" w:rsidRPr="00B52D9B" w14:paraId="70B6C385" w14:textId="77777777" w:rsidTr="00E43833">
        <w:trPr>
          <w:trHeight w:val="571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BFEF936" w14:textId="30E7403F" w:rsidR="004D712B" w:rsidRPr="00B57664" w:rsidRDefault="00B14EA0" w:rsidP="00E4383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>2000</w:t>
            </w:r>
          </w:p>
        </w:tc>
        <w:tc>
          <w:tcPr>
            <w:tcW w:w="876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FAB7BBB" w14:textId="560AD176" w:rsidR="004D712B" w:rsidRPr="00CF4410" w:rsidRDefault="004D712B" w:rsidP="00E4383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441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 xml:space="preserve">بكالوريوس تجارة – قسم المحاسبة </w:t>
            </w:r>
          </w:p>
        </w:tc>
      </w:tr>
    </w:tbl>
    <w:p w14:paraId="2E77B8A2" w14:textId="77777777" w:rsidR="006301CC" w:rsidRPr="00B52D9B" w:rsidRDefault="00B52D9B" w:rsidP="006301CC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41F2E74F" w14:textId="696A98F6" w:rsidR="00505F41" w:rsidRPr="00B57664" w:rsidRDefault="00505F41" w:rsidP="00505F41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سجل المحاسبين و المراجعين بوزارة المالية</w:t>
      </w:r>
      <w:r w:rsidR="00B57664"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  <w:r w:rsidR="00B14EA0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22181</w:t>
      </w:r>
    </w:p>
    <w:p w14:paraId="1EA08DFB" w14:textId="77777777" w:rsidR="006301CC" w:rsidRDefault="006301CC" w:rsidP="006301CC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</w:t>
      </w:r>
      <w:r w:rsidRPr="00B57664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جمعية</w:t>
      </w:r>
      <w:r w:rsidRPr="00B57664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B5766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الضرائب المصرية</w:t>
      </w:r>
      <w:r w:rsidRPr="00B57664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</w:p>
    <w:p w14:paraId="40B56232" w14:textId="36C22ED4" w:rsidR="00B14EA0" w:rsidRPr="00B57664" w:rsidRDefault="00B14EA0" w:rsidP="00B14EA0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 جمعية المالية العامة والضرائب</w:t>
      </w:r>
    </w:p>
    <w:p w14:paraId="3AFA964A" w14:textId="041E0B39" w:rsidR="006301CC" w:rsidRPr="00E43833" w:rsidRDefault="006301CC" w:rsidP="00305BF6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sectPr w:rsidR="006301CC" w:rsidRPr="00E43833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171">
    <w:abstractNumId w:val="5"/>
  </w:num>
  <w:num w:numId="2" w16cid:durableId="1710760669">
    <w:abstractNumId w:val="3"/>
  </w:num>
  <w:num w:numId="3" w16cid:durableId="1156645912">
    <w:abstractNumId w:val="2"/>
  </w:num>
  <w:num w:numId="4" w16cid:durableId="242765762">
    <w:abstractNumId w:val="4"/>
  </w:num>
  <w:num w:numId="5" w16cid:durableId="33040491">
    <w:abstractNumId w:val="0"/>
  </w:num>
  <w:num w:numId="6" w16cid:durableId="42083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16AB0"/>
    <w:rsid w:val="00040CF5"/>
    <w:rsid w:val="0009388D"/>
    <w:rsid w:val="000D3EB5"/>
    <w:rsid w:val="000E650D"/>
    <w:rsid w:val="001254A6"/>
    <w:rsid w:val="001348E3"/>
    <w:rsid w:val="00182FFD"/>
    <w:rsid w:val="00187D0A"/>
    <w:rsid w:val="00195005"/>
    <w:rsid w:val="001B19E7"/>
    <w:rsid w:val="00230765"/>
    <w:rsid w:val="00274A4E"/>
    <w:rsid w:val="00293343"/>
    <w:rsid w:val="002C3211"/>
    <w:rsid w:val="00305BF6"/>
    <w:rsid w:val="00356931"/>
    <w:rsid w:val="003D0A30"/>
    <w:rsid w:val="003F19D8"/>
    <w:rsid w:val="00401D62"/>
    <w:rsid w:val="00407576"/>
    <w:rsid w:val="00435C22"/>
    <w:rsid w:val="004476F3"/>
    <w:rsid w:val="004655B5"/>
    <w:rsid w:val="004829E7"/>
    <w:rsid w:val="00483829"/>
    <w:rsid w:val="004D712B"/>
    <w:rsid w:val="00501A39"/>
    <w:rsid w:val="00505F41"/>
    <w:rsid w:val="00562A48"/>
    <w:rsid w:val="00574377"/>
    <w:rsid w:val="00615199"/>
    <w:rsid w:val="006301CC"/>
    <w:rsid w:val="00632EE9"/>
    <w:rsid w:val="00644373"/>
    <w:rsid w:val="00645B49"/>
    <w:rsid w:val="007116E5"/>
    <w:rsid w:val="007373AA"/>
    <w:rsid w:val="007B0039"/>
    <w:rsid w:val="007C2971"/>
    <w:rsid w:val="00877EE1"/>
    <w:rsid w:val="008F4911"/>
    <w:rsid w:val="008F5A13"/>
    <w:rsid w:val="00980BE8"/>
    <w:rsid w:val="009A44B1"/>
    <w:rsid w:val="009A48C8"/>
    <w:rsid w:val="00A15DDC"/>
    <w:rsid w:val="00A36CFA"/>
    <w:rsid w:val="00A71F0F"/>
    <w:rsid w:val="00A734B3"/>
    <w:rsid w:val="00A95280"/>
    <w:rsid w:val="00B14EA0"/>
    <w:rsid w:val="00B52D9B"/>
    <w:rsid w:val="00B57664"/>
    <w:rsid w:val="00C402EE"/>
    <w:rsid w:val="00C67289"/>
    <w:rsid w:val="00C675CC"/>
    <w:rsid w:val="00CC5AC7"/>
    <w:rsid w:val="00CF4410"/>
    <w:rsid w:val="00D40EEC"/>
    <w:rsid w:val="00DB011A"/>
    <w:rsid w:val="00DB70DB"/>
    <w:rsid w:val="00DD2562"/>
    <w:rsid w:val="00DE0068"/>
    <w:rsid w:val="00E43833"/>
    <w:rsid w:val="00E965A8"/>
    <w:rsid w:val="00EA6440"/>
    <w:rsid w:val="00EE5708"/>
    <w:rsid w:val="00F6753B"/>
    <w:rsid w:val="00FA36C4"/>
    <w:rsid w:val="00FA4AC8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7FE1CD"/>
  <w15:docId w15:val="{A7C0B5DF-28EA-4AE7-BE22-8CF4693D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39</cp:revision>
  <cp:lastPrinted>2018-12-17T11:55:00Z</cp:lastPrinted>
  <dcterms:created xsi:type="dcterms:W3CDTF">2018-12-17T11:51:00Z</dcterms:created>
  <dcterms:modified xsi:type="dcterms:W3CDTF">2025-09-22T05:53:00Z</dcterms:modified>
</cp:coreProperties>
</file>